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AC" w:rsidRPr="00AD2AAC" w:rsidRDefault="00AD2AAC" w:rsidP="00AD2AAC">
      <w:pPr>
        <w:jc w:val="center"/>
        <w:rPr>
          <w:rStyle w:val="text"/>
          <w:rFonts w:cs="Times New Roman"/>
          <w:b/>
          <w:color w:val="081C36"/>
          <w:spacing w:val="3"/>
          <w:szCs w:val="28"/>
          <w:shd w:val="clear" w:color="auto" w:fill="FFFFFF"/>
        </w:rPr>
      </w:pPr>
      <w:r w:rsidRPr="00AD2AAC">
        <w:rPr>
          <w:rStyle w:val="text"/>
          <w:rFonts w:cs="Times New Roman"/>
          <w:b/>
          <w:color w:val="081C36"/>
          <w:spacing w:val="3"/>
          <w:szCs w:val="28"/>
          <w:shd w:val="clear" w:color="auto" w:fill="FFFFFF"/>
        </w:rPr>
        <w:t>NGÀY HỘI VĂN HÓA ĐOÀN VIÊN THANH NIÊN 2024</w:t>
      </w:r>
    </w:p>
    <w:p w:rsidR="00AD2AAC" w:rsidRDefault="00AD2AAC" w:rsidP="00AD2AAC">
      <w:pPr>
        <w:ind w:firstLine="720"/>
        <w:jc w:val="both"/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</w:pPr>
      <w:r w:rsidRPr="00AD2AAC"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  <w:t xml:space="preserve">Thi đua lập nhiều thành tích chào mừng kỷ niệm 93 năm ngày thành lập Đoàn TNCS Hồ Chí Minh (26/3/1931-26/3/2024) và 49 năm ngày giải phóng quê hương Thừa Thiên Huế (26/3/1975 </w:t>
      </w:r>
      <w:r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  <w:t>-</w:t>
      </w:r>
      <w:r w:rsidRPr="00AD2AAC"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  <w:t xml:space="preserve"> 26/3/2024); Thiết thực tổ chức các hoạt động chào mừng Đại hội Hội LHTN Việt Nam các cấp tiến tới Đại hội đại biểu toàn quốc nhiệm kỳ 2024-2029; </w:t>
      </w:r>
    </w:p>
    <w:p w:rsidR="00AD2AAC" w:rsidRDefault="00AD2AAC" w:rsidP="00AD2AAC">
      <w:pPr>
        <w:ind w:firstLine="720"/>
        <w:jc w:val="both"/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</w:pPr>
      <w:r w:rsidRPr="00AD2AAC"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  <w:t xml:space="preserve">Trong </w:t>
      </w:r>
      <w:r w:rsidRPr="00AD2AAC"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  <w:t>chuỗi hoạt động chào mừ</w:t>
      </w:r>
      <w:r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  <w:t>ng Tháng thanh niên năm 2024, c</w:t>
      </w:r>
      <w:r w:rsidRPr="00AD2AAC"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  <w:t>hiều ngày 17/3/2024, tại sân bóng Học viện hành chính (42 Chế</w:t>
      </w:r>
      <w:r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  <w:t xml:space="preserve"> </w:t>
      </w:r>
      <w:proofErr w:type="gramStart"/>
      <w:r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  <w:t>Lan</w:t>
      </w:r>
      <w:proofErr w:type="gramEnd"/>
      <w:r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  <w:t xml:space="preserve"> </w:t>
      </w:r>
      <w:r w:rsidRPr="00AD2AAC"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  <w:t xml:space="preserve">Viên), Cụm thi đua số 5 đã tổ chức Ngày hội văn hóa Đoàn viên thanh niên. Ngày hội diễn ra với không khí sôi nổi, nhiệt huyết đoàn kết trong Đoàn viên thanh niên </w:t>
      </w:r>
    </w:p>
    <w:p w:rsidR="00AD2AAC" w:rsidRDefault="00AD2AAC" w:rsidP="00AD2AAC">
      <w:pPr>
        <w:ind w:firstLine="720"/>
        <w:jc w:val="both"/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</w:pPr>
      <w:r w:rsidRPr="00AD2AAC"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  <w:t xml:space="preserve">Đã tổ chức các trò chơi như: - Dây chuyền cao su - Nối ngắn nối dài - Truyền </w:t>
      </w:r>
      <w:proofErr w:type="gramStart"/>
      <w:r w:rsidRPr="00AD2AAC"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  <w:t>thư</w:t>
      </w:r>
      <w:proofErr w:type="gramEnd"/>
      <w:r w:rsidRPr="00AD2AAC"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  <w:t xml:space="preserve"> mật ... đã tạo ra bầu không khí vui tươi, sôi nổi và giúp các bạn đoàn viên thanh niên tăng cường tinh thần đoàn kết, hợp tác.</w:t>
      </w:r>
    </w:p>
    <w:p w:rsidR="00AD2AAC" w:rsidRDefault="00AD2AAC" w:rsidP="00AD2AAC">
      <w:pPr>
        <w:ind w:firstLine="720"/>
        <w:jc w:val="both"/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</w:pPr>
      <w:r w:rsidRPr="00AD2AAC"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  <w:t xml:space="preserve">Cũng trong ngày hội Cụm thi đua số 5 đã tổ chức trận giao lưu bóng đá giữa Cụm Đoàn thi đua số 5 và Đoàn Công </w:t>
      </w:r>
      <w:proofErr w:type="gramStart"/>
      <w:r w:rsidRPr="00AD2AAC"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  <w:t>an</w:t>
      </w:r>
      <w:proofErr w:type="gramEnd"/>
      <w:r w:rsidRPr="00AD2AAC"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  <w:t xml:space="preserve"> thành phố. </w:t>
      </w:r>
      <w:proofErr w:type="gramStart"/>
      <w:r w:rsidRPr="00AD2AAC"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  <w:t>Trận đấu diễn ra trong không khí thể thao, cống hiến và đầy kịch tính.</w:t>
      </w:r>
      <w:proofErr w:type="gramEnd"/>
      <w:r w:rsidRPr="00AD2AAC"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  <w:t xml:space="preserve"> </w:t>
      </w:r>
    </w:p>
    <w:p w:rsidR="00593A9B" w:rsidRPr="00AD2AAC" w:rsidRDefault="00AD2AAC" w:rsidP="00AD2AAC">
      <w:pPr>
        <w:ind w:firstLine="720"/>
        <w:jc w:val="both"/>
        <w:rPr>
          <w:rFonts w:cs="Times New Roman"/>
          <w:szCs w:val="28"/>
        </w:rPr>
      </w:pPr>
      <w:r w:rsidRPr="00AD2AAC">
        <w:rPr>
          <w:rStyle w:val="text"/>
          <w:rFonts w:cs="Times New Roman"/>
          <w:color w:val="081C36"/>
          <w:spacing w:val="3"/>
          <w:szCs w:val="28"/>
          <w:shd w:val="clear" w:color="auto" w:fill="FFFFFF"/>
        </w:rPr>
        <w:t>Ngày hội Văn hóa Thanh niên đã thực sự là một ngày hội vui tươi, ý nghĩa, góp phần khơi dậy tinh thần xung phong, sáng tạo của tuổi trẻ Đoàn cụm thi đua số 5 xin gửi lời cảm ơn đến tất cả các bạn đoàn viên thanh niên đã tham gia và đóng góp cho sự thành công của Ngày hội.</w:t>
      </w:r>
      <w:bookmarkStart w:id="0" w:name="_GoBack"/>
      <w:bookmarkEnd w:id="0"/>
    </w:p>
    <w:sectPr w:rsidR="00593A9B" w:rsidRPr="00AD2AAC" w:rsidSect="00F36B11">
      <w:pgSz w:w="12240" w:h="15840"/>
      <w:pgMar w:top="1418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AC"/>
    <w:rsid w:val="00560AC5"/>
    <w:rsid w:val="00593A9B"/>
    <w:rsid w:val="00AD2AAC"/>
    <w:rsid w:val="00F3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222222"/>
        <w:sz w:val="28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D2AAC"/>
  </w:style>
  <w:style w:type="character" w:customStyle="1" w:styleId="emoji-sizer">
    <w:name w:val="emoji-sizer"/>
    <w:basedOn w:val="DefaultParagraphFont"/>
    <w:rsid w:val="00AD2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222222"/>
        <w:sz w:val="28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D2AAC"/>
  </w:style>
  <w:style w:type="character" w:customStyle="1" w:styleId="emoji-sizer">
    <w:name w:val="emoji-sizer"/>
    <w:basedOn w:val="DefaultParagraphFont"/>
    <w:rsid w:val="00AD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2024-03-18T09:04:00Z</dcterms:created>
  <dcterms:modified xsi:type="dcterms:W3CDTF">2024-03-18T09:06:00Z</dcterms:modified>
</cp:coreProperties>
</file>