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4" w:type="dxa"/>
        <w:jc w:val="center"/>
        <w:tblLook w:val="01E0" w:firstRow="1" w:lastRow="1" w:firstColumn="1" w:lastColumn="1" w:noHBand="0" w:noVBand="0"/>
      </w:tblPr>
      <w:tblGrid>
        <w:gridCol w:w="5171"/>
        <w:gridCol w:w="9053"/>
      </w:tblGrid>
      <w:tr w:rsidR="006D3C77" w:rsidRPr="00E90E38" w:rsidTr="00BA0338">
        <w:trPr>
          <w:trHeight w:val="189"/>
          <w:jc w:val="center"/>
        </w:trPr>
        <w:tc>
          <w:tcPr>
            <w:tcW w:w="5171" w:type="dxa"/>
          </w:tcPr>
          <w:p w:rsidR="006D3C77" w:rsidRPr="009A3E7E" w:rsidRDefault="006D3C77" w:rsidP="006D3C77">
            <w:pPr>
              <w:pStyle w:val="Heading3"/>
              <w:jc w:val="center"/>
              <w:rPr>
                <w:b/>
                <w:i w:val="0"/>
                <w:sz w:val="26"/>
                <w:szCs w:val="26"/>
                <w:lang w:val="nl-NL"/>
              </w:rPr>
            </w:pPr>
            <w:r w:rsidRPr="009A3E7E">
              <w:rPr>
                <w:b/>
                <w:i w:val="0"/>
                <w:sz w:val="26"/>
                <w:szCs w:val="26"/>
                <w:lang w:val="nl-NL"/>
              </w:rPr>
              <w:t>ỦY BAN NHÂN DÂN</w:t>
            </w:r>
          </w:p>
          <w:p w:rsidR="006D3C77" w:rsidRPr="009A3E7E" w:rsidRDefault="006F6660" w:rsidP="006D3C77">
            <w:pPr>
              <w:ind w:right="-10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0809D" wp14:editId="4D32FA93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196479</wp:posOffset>
                      </wp:positionV>
                      <wp:extent cx="876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5.45pt" to="159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bytwEAAMIDAAAOAAAAZHJzL2Uyb0RvYy54bWysU8Fu2zAMvQ/YPwi6L3a6oi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" strokecolor="#4579b8 [3044]"/>
                  </w:pict>
                </mc:Fallback>
              </mc:AlternateContent>
            </w:r>
            <w:r w:rsidR="009A3E7E" w:rsidRPr="009A3E7E">
              <w:rPr>
                <w:b/>
                <w:sz w:val="26"/>
                <w:szCs w:val="26"/>
                <w:lang w:val="nl-NL"/>
              </w:rPr>
              <w:t>PHƯỜNG PHÚ NHUẬN</w:t>
            </w:r>
          </w:p>
        </w:tc>
        <w:tc>
          <w:tcPr>
            <w:tcW w:w="9053" w:type="dxa"/>
          </w:tcPr>
          <w:p w:rsidR="006D3C77" w:rsidRPr="009A3E7E" w:rsidRDefault="006D3C77" w:rsidP="006D3C77">
            <w:pPr>
              <w:ind w:right="-108"/>
              <w:jc w:val="center"/>
              <w:rPr>
                <w:b/>
                <w:sz w:val="26"/>
                <w:szCs w:val="26"/>
                <w:lang w:val="nl-NL"/>
              </w:rPr>
            </w:pPr>
            <w:r w:rsidRPr="009A3E7E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D3C77" w:rsidRDefault="006D3C77" w:rsidP="006D3C77">
            <w:pPr>
              <w:ind w:right="-108"/>
              <w:jc w:val="center"/>
              <w:rPr>
                <w:b/>
                <w:szCs w:val="28"/>
              </w:rPr>
            </w:pPr>
            <w:r w:rsidRPr="009A3E7E">
              <w:rPr>
                <w:b/>
                <w:szCs w:val="28"/>
              </w:rPr>
              <w:t>Độc lập – Tự do – Hạnh phúc</w:t>
            </w:r>
          </w:p>
          <w:p w:rsidR="00B77455" w:rsidRDefault="00B77455" w:rsidP="006D3C77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3B6D7" wp14:editId="6A4A1CFC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20056</wp:posOffset>
                      </wp:positionV>
                      <wp:extent cx="22860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1.6pt" to="306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" strokecolor="#4579b8 [3044]"/>
                  </w:pict>
                </mc:Fallback>
              </mc:AlternateContent>
            </w:r>
          </w:p>
          <w:p w:rsidR="006F6660" w:rsidRDefault="00B77455" w:rsidP="00B77455">
            <w:pPr>
              <w:pStyle w:val="NoSpacing"/>
              <w:jc w:val="center"/>
              <w:rPr>
                <w:i/>
              </w:rPr>
            </w:pPr>
            <w:r w:rsidRPr="00B77455">
              <w:rPr>
                <w:i/>
              </w:rPr>
              <w:t>Phú Nhuận, ngày</w:t>
            </w:r>
            <w:r>
              <w:rPr>
                <w:i/>
              </w:rPr>
              <w:t xml:space="preserve"> 22 tháng 02 năm 2024</w:t>
            </w:r>
          </w:p>
          <w:p w:rsidR="00BA0338" w:rsidRPr="00B77455" w:rsidRDefault="00BA0338" w:rsidP="00B77455">
            <w:pPr>
              <w:pStyle w:val="NoSpacing"/>
              <w:jc w:val="center"/>
              <w:rPr>
                <w:i/>
              </w:rPr>
            </w:pPr>
          </w:p>
        </w:tc>
      </w:tr>
    </w:tbl>
    <w:p w:rsidR="005E3AAA" w:rsidRPr="006D3C77" w:rsidRDefault="006D3C77" w:rsidP="00B77455">
      <w:pPr>
        <w:widowControl w:val="0"/>
        <w:autoSpaceDE w:val="0"/>
        <w:autoSpaceDN w:val="0"/>
        <w:adjustRightInd w:val="0"/>
        <w:spacing w:before="60" w:line="320" w:lineRule="exact"/>
        <w:jc w:val="center"/>
        <w:rPr>
          <w:b/>
          <w:szCs w:val="28"/>
        </w:rPr>
      </w:pPr>
      <w:r w:rsidRPr="006D3C77">
        <w:rPr>
          <w:b/>
          <w:szCs w:val="28"/>
        </w:rPr>
        <w:t>K</w:t>
      </w:r>
      <w:r w:rsidR="00B77455">
        <w:rPr>
          <w:b/>
          <w:szCs w:val="28"/>
        </w:rPr>
        <w:t xml:space="preserve">Ế HOẠCH </w:t>
      </w:r>
      <w:r w:rsidR="005E3AAA" w:rsidRPr="006D3C77">
        <w:rPr>
          <w:b/>
          <w:szCs w:val="28"/>
        </w:rPr>
        <w:t xml:space="preserve">THỰC HIỆN </w:t>
      </w:r>
      <w:r w:rsidR="005E3AAA" w:rsidRPr="006D3C77">
        <w:rPr>
          <w:b/>
          <w:szCs w:val="28"/>
          <w:lang w:val="vi-VN"/>
        </w:rPr>
        <w:t>MỤC TIÊU CHẤT LƯỢNG</w:t>
      </w:r>
      <w:r w:rsidR="005E3AAA" w:rsidRPr="006D3C77">
        <w:rPr>
          <w:b/>
          <w:szCs w:val="28"/>
        </w:rPr>
        <w:t xml:space="preserve"> NĂM </w:t>
      </w:r>
      <w:r w:rsidR="006F0F18">
        <w:rPr>
          <w:b/>
          <w:szCs w:val="28"/>
        </w:rPr>
        <w:t>202</w:t>
      </w:r>
      <w:r w:rsidR="009A3E7E">
        <w:rPr>
          <w:b/>
          <w:szCs w:val="28"/>
        </w:rPr>
        <w:t>4</w:t>
      </w:r>
    </w:p>
    <w:p w:rsidR="005E3AAA" w:rsidRPr="006D3C77" w:rsidRDefault="005E3AAA" w:rsidP="005E3AAA">
      <w:pPr>
        <w:widowControl w:val="0"/>
        <w:autoSpaceDE w:val="0"/>
        <w:autoSpaceDN w:val="0"/>
        <w:adjustRightInd w:val="0"/>
        <w:spacing w:line="320" w:lineRule="exact"/>
        <w:jc w:val="center"/>
        <w:rPr>
          <w:i/>
          <w:szCs w:val="28"/>
        </w:rPr>
      </w:pPr>
      <w:r w:rsidRPr="006D3C77">
        <w:rPr>
          <w:i/>
          <w:szCs w:val="28"/>
        </w:rPr>
        <w:t xml:space="preserve"> (Ban hành kèm </w:t>
      </w:r>
      <w:proofErr w:type="gramStart"/>
      <w:r w:rsidRPr="006D3C77">
        <w:rPr>
          <w:i/>
          <w:szCs w:val="28"/>
        </w:rPr>
        <w:t>theo</w:t>
      </w:r>
      <w:proofErr w:type="gramEnd"/>
      <w:r w:rsidRPr="006D3C77">
        <w:rPr>
          <w:i/>
          <w:szCs w:val="28"/>
        </w:rPr>
        <w:t xml:space="preserve"> Quyết định số</w:t>
      </w:r>
      <w:r w:rsidR="006D3C77">
        <w:rPr>
          <w:i/>
          <w:szCs w:val="28"/>
        </w:rPr>
        <w:t xml:space="preserve"> </w:t>
      </w:r>
      <w:r w:rsidR="009A3E7E">
        <w:rPr>
          <w:i/>
          <w:szCs w:val="28"/>
        </w:rPr>
        <w:t>46</w:t>
      </w:r>
      <w:r w:rsidRPr="006D3C77">
        <w:rPr>
          <w:i/>
          <w:szCs w:val="28"/>
        </w:rPr>
        <w:t>/QĐ-UBND ngày</w:t>
      </w:r>
      <w:r w:rsidR="009A3E7E">
        <w:rPr>
          <w:i/>
          <w:szCs w:val="28"/>
        </w:rPr>
        <w:t xml:space="preserve"> 22/02/2024 </w:t>
      </w:r>
      <w:r w:rsidRPr="006D3C77">
        <w:rPr>
          <w:i/>
          <w:szCs w:val="28"/>
        </w:rPr>
        <w:t xml:space="preserve">của UBND </w:t>
      </w:r>
      <w:r w:rsidR="009A3E7E">
        <w:rPr>
          <w:i/>
          <w:szCs w:val="28"/>
        </w:rPr>
        <w:t>phường Phú Nhuận</w:t>
      </w:r>
      <w:r w:rsidRPr="006D3C77">
        <w:rPr>
          <w:i/>
          <w:szCs w:val="28"/>
        </w:rPr>
        <w:t>)</w:t>
      </w:r>
    </w:p>
    <w:p w:rsidR="009A3E7E" w:rsidRPr="00AC7E7B" w:rsidRDefault="003F03B2" w:rsidP="00AC7E7B">
      <w:pPr>
        <w:widowControl w:val="0"/>
        <w:autoSpaceDE w:val="0"/>
        <w:autoSpaceDN w:val="0"/>
        <w:adjustRightInd w:val="0"/>
        <w:spacing w:before="60" w:line="320" w:lineRule="exact"/>
        <w:ind w:firstLine="720"/>
        <w:jc w:val="center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2EFA" wp14:editId="573F2527">
                <wp:simplePos x="0" y="0"/>
                <wp:positionH relativeFrom="column">
                  <wp:posOffset>3444240</wp:posOffset>
                </wp:positionH>
                <wp:positionV relativeFrom="paragraph">
                  <wp:posOffset>44450</wp:posOffset>
                </wp:positionV>
                <wp:extent cx="1967230" cy="635"/>
                <wp:effectExtent l="0" t="0" r="13970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1.2pt;margin-top:3.5pt;width:154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cm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"/>
            </w:pict>
          </mc:Fallback>
        </mc:AlternateContent>
      </w:r>
    </w:p>
    <w:tbl>
      <w:tblPr>
        <w:tblW w:w="13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7520"/>
        <w:gridCol w:w="2441"/>
        <w:gridCol w:w="3091"/>
      </w:tblGrid>
      <w:tr w:rsidR="005E3AAA" w:rsidRPr="00E60B05" w:rsidTr="00F27F89">
        <w:trPr>
          <w:trHeight w:val="627"/>
          <w:jc w:val="center"/>
        </w:trPr>
        <w:tc>
          <w:tcPr>
            <w:tcW w:w="935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Cs w:val="28"/>
              </w:rPr>
            </w:pPr>
            <w:r w:rsidRPr="00E60B05">
              <w:rPr>
                <w:b/>
                <w:szCs w:val="28"/>
              </w:rPr>
              <w:t>TT</w:t>
            </w:r>
          </w:p>
        </w:tc>
        <w:tc>
          <w:tcPr>
            <w:tcW w:w="7520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Cs w:val="28"/>
              </w:rPr>
            </w:pPr>
            <w:r w:rsidRPr="00E60B05">
              <w:rPr>
                <w:b/>
                <w:szCs w:val="28"/>
              </w:rPr>
              <w:t>NỘI DUNG CÔNG VIỆC</w:t>
            </w:r>
          </w:p>
        </w:tc>
        <w:tc>
          <w:tcPr>
            <w:tcW w:w="2441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Cs w:val="28"/>
              </w:rPr>
            </w:pPr>
            <w:r w:rsidRPr="00E60B05">
              <w:rPr>
                <w:b/>
                <w:szCs w:val="28"/>
              </w:rPr>
              <w:t>THỜI GIAN</w:t>
            </w:r>
          </w:p>
        </w:tc>
        <w:tc>
          <w:tcPr>
            <w:tcW w:w="3091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Cs w:val="28"/>
              </w:rPr>
            </w:pPr>
            <w:r w:rsidRPr="00E60B05">
              <w:rPr>
                <w:b/>
                <w:szCs w:val="28"/>
              </w:rPr>
              <w:t>THỰC HIỆN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5E3AAA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E60B05">
              <w:rPr>
                <w:szCs w:val="28"/>
              </w:rPr>
              <w:t>1</w:t>
            </w:r>
          </w:p>
        </w:tc>
        <w:tc>
          <w:tcPr>
            <w:tcW w:w="7520" w:type="dxa"/>
            <w:vAlign w:val="center"/>
          </w:tcPr>
          <w:p w:rsidR="005E3AAA" w:rsidRPr="00E60B05" w:rsidRDefault="009A3E7E" w:rsidP="009A3E7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pacing w:val="4"/>
                <w:szCs w:val="28"/>
              </w:rPr>
              <w:t>Niêm yết công khai c</w:t>
            </w:r>
            <w:r w:rsidR="005E3AAA" w:rsidRPr="00F06ACB">
              <w:rPr>
                <w:spacing w:val="4"/>
                <w:szCs w:val="28"/>
              </w:rPr>
              <w:t>ác quy trình thủ tục hành chính</w:t>
            </w:r>
            <w:r>
              <w:rPr>
                <w:spacing w:val="4"/>
                <w:szCs w:val="28"/>
              </w:rPr>
              <w:t xml:space="preserve"> được công bố </w:t>
            </w:r>
            <w:r w:rsidR="005E3AAA" w:rsidRPr="00F06ACB">
              <w:rPr>
                <w:spacing w:val="4"/>
                <w:szCs w:val="28"/>
              </w:rPr>
              <w:t xml:space="preserve">tại </w:t>
            </w:r>
            <w:r>
              <w:rPr>
                <w:spacing w:val="4"/>
                <w:szCs w:val="28"/>
              </w:rPr>
              <w:t>Bảng niêm yết của UBND phường và Trang TTĐT phường</w:t>
            </w:r>
          </w:p>
        </w:tc>
        <w:tc>
          <w:tcPr>
            <w:tcW w:w="2441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E60B05">
              <w:rPr>
                <w:szCs w:val="28"/>
              </w:rPr>
              <w:t>Thường xuyên</w:t>
            </w:r>
          </w:p>
        </w:tc>
        <w:tc>
          <w:tcPr>
            <w:tcW w:w="3091" w:type="dxa"/>
            <w:vAlign w:val="center"/>
          </w:tcPr>
          <w:p w:rsidR="009756D1" w:rsidRDefault="006A5D3B" w:rsidP="006A5D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Văn phòng</w:t>
            </w:r>
            <w:r w:rsidR="00807502">
              <w:rPr>
                <w:szCs w:val="28"/>
              </w:rPr>
              <w:t>-</w:t>
            </w:r>
            <w:r>
              <w:rPr>
                <w:szCs w:val="28"/>
              </w:rPr>
              <w:t xml:space="preserve">Thống kê, </w:t>
            </w:r>
          </w:p>
          <w:p w:rsidR="005E3AAA" w:rsidRPr="00E60B05" w:rsidRDefault="002506F3" w:rsidP="006A5D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Công chức</w:t>
            </w:r>
            <w:r w:rsidR="006A5D3B">
              <w:rPr>
                <w:szCs w:val="28"/>
              </w:rPr>
              <w:t xml:space="preserve"> chuyên môn</w:t>
            </w:r>
            <w:r w:rsidR="005E3AAA">
              <w:rPr>
                <w:szCs w:val="28"/>
              </w:rPr>
              <w:t xml:space="preserve">; 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5E3AAA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E60B05">
              <w:rPr>
                <w:szCs w:val="28"/>
              </w:rPr>
              <w:t>2</w:t>
            </w:r>
          </w:p>
        </w:tc>
        <w:tc>
          <w:tcPr>
            <w:tcW w:w="7520" w:type="dxa"/>
            <w:vAlign w:val="center"/>
          </w:tcPr>
          <w:p w:rsidR="005E3AAA" w:rsidRPr="00E60B05" w:rsidRDefault="00E86F85" w:rsidP="00E86F8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Theo dõi, đ</w:t>
            </w:r>
            <w:r w:rsidR="005E3AAA" w:rsidRPr="00E60B05">
              <w:rPr>
                <w:szCs w:val="28"/>
              </w:rPr>
              <w:t xml:space="preserve">ôn đốc các </w:t>
            </w:r>
            <w:r>
              <w:rPr>
                <w:szCs w:val="28"/>
              </w:rPr>
              <w:t>bộ phận chuyên môn</w:t>
            </w:r>
            <w:r w:rsidR="005E3AAA" w:rsidRPr="00E60B05">
              <w:rPr>
                <w:szCs w:val="28"/>
              </w:rPr>
              <w:t xml:space="preserve"> hoàn thiện</w:t>
            </w:r>
            <w:r>
              <w:rPr>
                <w:szCs w:val="28"/>
              </w:rPr>
              <w:t>,</w:t>
            </w:r>
            <w:r w:rsidR="005E3AAA" w:rsidRPr="00E60B05">
              <w:rPr>
                <w:szCs w:val="28"/>
              </w:rPr>
              <w:t xml:space="preserve"> bổ sung các quy trình</w:t>
            </w:r>
            <w:r w:rsidR="005E3A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TTHC </w:t>
            </w:r>
            <w:r w:rsidR="005E3AAA">
              <w:rPr>
                <w:szCs w:val="28"/>
              </w:rPr>
              <w:t>theo quy định</w:t>
            </w:r>
            <w:r w:rsidR="005E3AAA" w:rsidRPr="00E60B05">
              <w:rPr>
                <w:szCs w:val="28"/>
              </w:rPr>
              <w:t xml:space="preserve">; </w:t>
            </w:r>
          </w:p>
        </w:tc>
        <w:tc>
          <w:tcPr>
            <w:tcW w:w="2441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E60B05">
              <w:rPr>
                <w:szCs w:val="28"/>
              </w:rPr>
              <w:t>Thường xuyên</w:t>
            </w:r>
          </w:p>
        </w:tc>
        <w:tc>
          <w:tcPr>
            <w:tcW w:w="3091" w:type="dxa"/>
            <w:vAlign w:val="center"/>
          </w:tcPr>
          <w:p w:rsidR="009756D1" w:rsidRDefault="009756D1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Văn phòng-Thống kê</w:t>
            </w:r>
          </w:p>
          <w:p w:rsidR="005E3AAA" w:rsidRPr="00E60B05" w:rsidRDefault="00E86F85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Công chức chuyên môn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5E3AAA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20" w:type="dxa"/>
            <w:vAlign w:val="center"/>
          </w:tcPr>
          <w:p w:rsidR="005E3AAA" w:rsidRPr="00D42B6B" w:rsidRDefault="009756D1" w:rsidP="00D42B6B">
            <w:pPr>
              <w:pStyle w:val="NoSpacing"/>
              <w:jc w:val="both"/>
            </w:pPr>
            <w:r w:rsidRPr="00E60B05">
              <w:rPr>
                <w:szCs w:val="28"/>
              </w:rPr>
              <w:t xml:space="preserve">Xây </w:t>
            </w:r>
            <w:r w:rsidR="005E3AAA" w:rsidRPr="00E60B05">
              <w:rPr>
                <w:szCs w:val="28"/>
              </w:rPr>
              <w:t xml:space="preserve">dựng kế hoạch duy trì, cải tiến hệ thống QLCL </w:t>
            </w:r>
            <w:r w:rsidR="00D42B6B" w:rsidRPr="00D42B6B">
              <w:t>theo Tiêu chuẩn quốc gia TCVN ISO 9001:2015 vào hoạt động của UBND phường Phú Nhuận năm 2024</w:t>
            </w:r>
            <w:r w:rsidR="006F04F5">
              <w:t>;</w:t>
            </w:r>
          </w:p>
        </w:tc>
        <w:tc>
          <w:tcPr>
            <w:tcW w:w="2441" w:type="dxa"/>
            <w:vAlign w:val="center"/>
          </w:tcPr>
          <w:p w:rsidR="005E3AAA" w:rsidRPr="00E60B05" w:rsidRDefault="009E1F40" w:rsidP="006F0F1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Tháng </w:t>
            </w:r>
            <w:r w:rsidR="004F2134">
              <w:rPr>
                <w:szCs w:val="28"/>
              </w:rPr>
              <w:t>1/2024</w:t>
            </w:r>
          </w:p>
        </w:tc>
        <w:tc>
          <w:tcPr>
            <w:tcW w:w="3091" w:type="dxa"/>
            <w:vAlign w:val="center"/>
          </w:tcPr>
          <w:p w:rsidR="004F2134" w:rsidRDefault="004F2134" w:rsidP="004F2134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Văn phòng-Thống kê</w:t>
            </w:r>
          </w:p>
          <w:p w:rsidR="005E3AAA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6F04F5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20" w:type="dxa"/>
            <w:vAlign w:val="center"/>
          </w:tcPr>
          <w:p w:rsidR="005E3AAA" w:rsidRPr="00E60B05" w:rsidRDefault="00D42B6B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Rà soát</w:t>
            </w:r>
            <w:r w:rsidR="005E3AAA">
              <w:rPr>
                <w:szCs w:val="28"/>
              </w:rPr>
              <w:t xml:space="preserve"> việc xây dựng, áp dụng, duy trì và cải tiến hệ thống QLCL theo TCVN ISO </w:t>
            </w:r>
            <w:r>
              <w:rPr>
                <w:szCs w:val="28"/>
              </w:rPr>
              <w:t>của</w:t>
            </w:r>
            <w:r w:rsidR="005E3AAA">
              <w:rPr>
                <w:szCs w:val="28"/>
              </w:rPr>
              <w:t xml:space="preserve"> các </w:t>
            </w:r>
            <w:r>
              <w:rPr>
                <w:szCs w:val="28"/>
              </w:rPr>
              <w:t>bộ phận chuyên môn</w:t>
            </w:r>
          </w:p>
        </w:tc>
        <w:tc>
          <w:tcPr>
            <w:tcW w:w="2441" w:type="dxa"/>
            <w:vAlign w:val="center"/>
          </w:tcPr>
          <w:p w:rsidR="005E3AAA" w:rsidRPr="00E60B05" w:rsidRDefault="00D42B6B" w:rsidP="006F0F1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Quý 3/2024</w:t>
            </w:r>
          </w:p>
        </w:tc>
        <w:tc>
          <w:tcPr>
            <w:tcW w:w="3091" w:type="dxa"/>
            <w:vAlign w:val="center"/>
          </w:tcPr>
          <w:p w:rsidR="005E3AAA" w:rsidRPr="00E60B05" w:rsidRDefault="005E3AAA" w:rsidP="006F04F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60B05">
              <w:rPr>
                <w:szCs w:val="28"/>
              </w:rPr>
              <w:t>Ban chỉ đạo ISO</w:t>
            </w:r>
            <w:r w:rsidR="00D94921">
              <w:rPr>
                <w:szCs w:val="28"/>
              </w:rPr>
              <w:t xml:space="preserve"> 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6F04F5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20" w:type="dxa"/>
            <w:vAlign w:val="center"/>
          </w:tcPr>
          <w:p w:rsidR="00D42B6B" w:rsidRPr="00E60B05" w:rsidRDefault="005E3AAA" w:rsidP="00D9492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60B05">
              <w:rPr>
                <w:szCs w:val="28"/>
              </w:rPr>
              <w:t xml:space="preserve">Tổ chức đánh giá nội bộ </w:t>
            </w:r>
            <w:r w:rsidR="00D94921">
              <w:rPr>
                <w:szCs w:val="28"/>
              </w:rPr>
              <w:t xml:space="preserve">định kỳ; </w:t>
            </w:r>
            <w:r w:rsidR="00D42B6B" w:rsidRPr="00E60B05">
              <w:rPr>
                <w:szCs w:val="28"/>
              </w:rPr>
              <w:t xml:space="preserve">Họp xem xét lãnh đạo năm </w:t>
            </w:r>
            <w:r w:rsidR="00D42B6B">
              <w:rPr>
                <w:szCs w:val="28"/>
              </w:rPr>
              <w:t>202</w:t>
            </w:r>
            <w:r w:rsidR="00D94921">
              <w:rPr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5E3AAA" w:rsidRPr="00E60B05" w:rsidRDefault="00D94921" w:rsidP="006F0F1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Quý 3/2024</w:t>
            </w:r>
          </w:p>
        </w:tc>
        <w:tc>
          <w:tcPr>
            <w:tcW w:w="3091" w:type="dxa"/>
            <w:vAlign w:val="center"/>
          </w:tcPr>
          <w:p w:rsidR="005E3AAA" w:rsidRDefault="005E3AAA" w:rsidP="002506F3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60B05">
              <w:rPr>
                <w:szCs w:val="28"/>
              </w:rPr>
              <w:t>Ban chỉ đ</w:t>
            </w:r>
            <w:r>
              <w:rPr>
                <w:szCs w:val="28"/>
              </w:rPr>
              <w:t xml:space="preserve">ạo ISO, </w:t>
            </w:r>
          </w:p>
          <w:p w:rsidR="002506F3" w:rsidRPr="00E60B05" w:rsidRDefault="002506F3" w:rsidP="002506F3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Công chức chuyên môn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6F04F5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520" w:type="dxa"/>
            <w:vAlign w:val="center"/>
          </w:tcPr>
          <w:p w:rsidR="005E3AAA" w:rsidRPr="00E60B05" w:rsidRDefault="005E3AAA" w:rsidP="0026263F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60B05">
              <w:rPr>
                <w:szCs w:val="28"/>
              </w:rPr>
              <w:t xml:space="preserve">Khắc phục những điểm không phù hợp sau đánh giá nội bộ </w:t>
            </w:r>
          </w:p>
        </w:tc>
        <w:tc>
          <w:tcPr>
            <w:tcW w:w="2441" w:type="dxa"/>
            <w:vAlign w:val="center"/>
          </w:tcPr>
          <w:p w:rsidR="005E3AAA" w:rsidRPr="00E60B05" w:rsidRDefault="005E3AAA" w:rsidP="006F04F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F04F5">
              <w:rPr>
                <w:szCs w:val="28"/>
              </w:rPr>
              <w:t>Quý 4/2024</w:t>
            </w:r>
          </w:p>
        </w:tc>
        <w:tc>
          <w:tcPr>
            <w:tcW w:w="3091" w:type="dxa"/>
            <w:vAlign w:val="center"/>
          </w:tcPr>
          <w:p w:rsidR="006F04F5" w:rsidRDefault="005E3AAA" w:rsidP="006F04F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60B05">
              <w:rPr>
                <w:szCs w:val="28"/>
              </w:rPr>
              <w:t>Ban chỉ đạo ISO,</w:t>
            </w:r>
          </w:p>
          <w:p w:rsidR="005E3AAA" w:rsidRPr="00E60B05" w:rsidRDefault="006F04F5" w:rsidP="006F04F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Công chức chuyên môn</w:t>
            </w:r>
            <w:r w:rsidR="005E3AAA" w:rsidRPr="00E60B05">
              <w:rPr>
                <w:szCs w:val="28"/>
              </w:rPr>
              <w:t xml:space="preserve"> 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6F04F5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520" w:type="dxa"/>
            <w:vAlign w:val="center"/>
          </w:tcPr>
          <w:p w:rsidR="005E3AAA" w:rsidRPr="00E60B05" w:rsidRDefault="005E3AAA" w:rsidP="006F04F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Tiến hành Công bố lại Hệ thống QLCL sau khi có sự điều chỉnh</w:t>
            </w:r>
          </w:p>
        </w:tc>
        <w:tc>
          <w:tcPr>
            <w:tcW w:w="2441" w:type="dxa"/>
            <w:vAlign w:val="center"/>
          </w:tcPr>
          <w:p w:rsidR="005E3AAA" w:rsidRPr="00E60B05" w:rsidRDefault="006F04F5" w:rsidP="00D471A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Quý 1/2024</w:t>
            </w:r>
          </w:p>
        </w:tc>
        <w:tc>
          <w:tcPr>
            <w:tcW w:w="3091" w:type="dxa"/>
            <w:vAlign w:val="center"/>
          </w:tcPr>
          <w:p w:rsidR="005E3AAA" w:rsidRPr="00E60B05" w:rsidRDefault="005E3AAA" w:rsidP="006F666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Ban Chỉ đạo ISO </w:t>
            </w:r>
          </w:p>
        </w:tc>
      </w:tr>
      <w:tr w:rsidR="005E3AAA" w:rsidRPr="00E60B05" w:rsidTr="00F27F89">
        <w:trPr>
          <w:jc w:val="center"/>
        </w:trPr>
        <w:tc>
          <w:tcPr>
            <w:tcW w:w="935" w:type="dxa"/>
            <w:vAlign w:val="center"/>
          </w:tcPr>
          <w:p w:rsidR="005E3AAA" w:rsidRPr="00E60B05" w:rsidRDefault="00F27F89" w:rsidP="00D42B6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520" w:type="dxa"/>
            <w:vAlign w:val="center"/>
          </w:tcPr>
          <w:p w:rsidR="005E3AAA" w:rsidRPr="00E60B05" w:rsidRDefault="005E3AAA" w:rsidP="006F666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Báo cáo kết quả thực hiện ISO năm </w:t>
            </w:r>
            <w:r w:rsidR="003F03B2">
              <w:rPr>
                <w:szCs w:val="28"/>
              </w:rPr>
              <w:t>202</w:t>
            </w:r>
            <w:r w:rsidR="006F6660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6F6660">
              <w:rPr>
                <w:szCs w:val="28"/>
              </w:rPr>
              <w:t xml:space="preserve">định kỳ </w:t>
            </w:r>
          </w:p>
        </w:tc>
        <w:tc>
          <w:tcPr>
            <w:tcW w:w="2441" w:type="dxa"/>
            <w:vAlign w:val="center"/>
          </w:tcPr>
          <w:p w:rsidR="005E3AAA" w:rsidRPr="00E60B05" w:rsidRDefault="006F6660" w:rsidP="006F0F1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tháng, năm </w:t>
            </w:r>
          </w:p>
        </w:tc>
        <w:tc>
          <w:tcPr>
            <w:tcW w:w="3091" w:type="dxa"/>
            <w:vAlign w:val="center"/>
          </w:tcPr>
          <w:p w:rsidR="006F6660" w:rsidRDefault="006F6660" w:rsidP="006F666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Ban chỉ đạo ISO; </w:t>
            </w:r>
          </w:p>
          <w:p w:rsidR="005E3AAA" w:rsidRPr="00E60B05" w:rsidRDefault="006F6660" w:rsidP="006F666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Văn phòng-Thống kê</w:t>
            </w:r>
          </w:p>
        </w:tc>
      </w:tr>
    </w:tbl>
    <w:p w:rsidR="00821E86" w:rsidRPr="00AC7E7B" w:rsidRDefault="00BA0338" w:rsidP="00AC7E7B">
      <w:pPr>
        <w:spacing w:before="120" w:after="120"/>
        <w:rPr>
          <w:lang w:val="nl-NL"/>
        </w:rPr>
      </w:pPr>
      <w:r>
        <w:rPr>
          <w:b/>
          <w:szCs w:val="28"/>
          <w:lang w:val="nl-NL"/>
        </w:rPr>
        <w:t xml:space="preserve">                 </w:t>
      </w:r>
      <w:bookmarkStart w:id="0" w:name="_GoBack"/>
      <w:bookmarkEnd w:id="0"/>
    </w:p>
    <w:sectPr w:rsidR="00821E86" w:rsidRPr="00AC7E7B" w:rsidSect="00BA0338">
      <w:footerReference w:type="even" r:id="rId7"/>
      <w:footerReference w:type="default" r:id="rId8"/>
      <w:pgSz w:w="16840" w:h="11907" w:orient="landscape" w:code="9"/>
      <w:pgMar w:top="1134" w:right="851" w:bottom="851" w:left="1701" w:header="363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97" w:rsidRDefault="00C01797" w:rsidP="00692E42">
      <w:r>
        <w:separator/>
      </w:r>
    </w:p>
  </w:endnote>
  <w:endnote w:type="continuationSeparator" w:id="0">
    <w:p w:rsidR="00C01797" w:rsidRDefault="00C01797" w:rsidP="006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Default="004E41F5" w:rsidP="00A748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871" w:rsidRDefault="00C01797" w:rsidP="00F17A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1" w:rsidRDefault="004E41F5" w:rsidP="00A748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338">
      <w:rPr>
        <w:rStyle w:val="PageNumber"/>
        <w:noProof/>
      </w:rPr>
      <w:t>2</w:t>
    </w:r>
    <w:r>
      <w:rPr>
        <w:rStyle w:val="PageNumber"/>
      </w:rPr>
      <w:fldChar w:fldCharType="end"/>
    </w:r>
  </w:p>
  <w:p w:rsidR="004A7871" w:rsidRDefault="00C01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97" w:rsidRDefault="00C01797" w:rsidP="00692E42">
      <w:r>
        <w:separator/>
      </w:r>
    </w:p>
  </w:footnote>
  <w:footnote w:type="continuationSeparator" w:id="0">
    <w:p w:rsidR="00C01797" w:rsidRDefault="00C01797" w:rsidP="0069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AA"/>
    <w:rsid w:val="001F1C63"/>
    <w:rsid w:val="002506F3"/>
    <w:rsid w:val="002B0E40"/>
    <w:rsid w:val="002D1F6E"/>
    <w:rsid w:val="002E3F80"/>
    <w:rsid w:val="00306FC0"/>
    <w:rsid w:val="003F03B2"/>
    <w:rsid w:val="004E1D25"/>
    <w:rsid w:val="004E41F5"/>
    <w:rsid w:val="004F2134"/>
    <w:rsid w:val="005B5F61"/>
    <w:rsid w:val="005E3AAA"/>
    <w:rsid w:val="0064465E"/>
    <w:rsid w:val="00692E42"/>
    <w:rsid w:val="006A5D3B"/>
    <w:rsid w:val="006D3C77"/>
    <w:rsid w:val="006F04F5"/>
    <w:rsid w:val="006F0F18"/>
    <w:rsid w:val="006F6660"/>
    <w:rsid w:val="00706DF8"/>
    <w:rsid w:val="00777168"/>
    <w:rsid w:val="00807502"/>
    <w:rsid w:val="00807836"/>
    <w:rsid w:val="00821E86"/>
    <w:rsid w:val="0087426B"/>
    <w:rsid w:val="00917033"/>
    <w:rsid w:val="009756D1"/>
    <w:rsid w:val="009A3E7E"/>
    <w:rsid w:val="009C673E"/>
    <w:rsid w:val="009E1F40"/>
    <w:rsid w:val="00A40689"/>
    <w:rsid w:val="00AC7E7B"/>
    <w:rsid w:val="00AD0C7D"/>
    <w:rsid w:val="00B74C74"/>
    <w:rsid w:val="00B77455"/>
    <w:rsid w:val="00B81489"/>
    <w:rsid w:val="00B9553B"/>
    <w:rsid w:val="00BA0338"/>
    <w:rsid w:val="00C01797"/>
    <w:rsid w:val="00C52909"/>
    <w:rsid w:val="00C81B20"/>
    <w:rsid w:val="00D42B6B"/>
    <w:rsid w:val="00D471AD"/>
    <w:rsid w:val="00D94921"/>
    <w:rsid w:val="00E86F85"/>
    <w:rsid w:val="00F27F89"/>
    <w:rsid w:val="00F42F76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AA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3AAA"/>
    <w:pPr>
      <w:keepNext/>
      <w:widowControl w:val="0"/>
      <w:spacing w:before="240" w:after="60"/>
      <w:jc w:val="center"/>
      <w:outlineLvl w:val="0"/>
    </w:pPr>
    <w:rPr>
      <w:rFonts w:ascii=".VnTimeH" w:hAnsi=".VnTimeH"/>
      <w:b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E3AAA"/>
    <w:pPr>
      <w:keepNext/>
      <w:autoSpaceDE w:val="0"/>
      <w:autoSpaceDN w:val="0"/>
      <w:jc w:val="right"/>
      <w:outlineLvl w:val="2"/>
    </w:pPr>
    <w:rPr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5E3AA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E3AA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AAA"/>
    <w:rPr>
      <w:rFonts w:ascii=".VnTimeH" w:eastAsia="Times New Roman" w:hAnsi=".VnTimeH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3AAA"/>
    <w:rPr>
      <w:rFonts w:eastAsia="Times New Roman" w:cs="Times New Roman"/>
      <w:i/>
      <w:iCs/>
      <w:szCs w:val="28"/>
    </w:rPr>
  </w:style>
  <w:style w:type="character" w:customStyle="1" w:styleId="Heading7Char">
    <w:name w:val="Heading 7 Char"/>
    <w:basedOn w:val="DefaultParagraphFont"/>
    <w:link w:val="Heading7"/>
    <w:rsid w:val="005E3AAA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3AAA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E3AAA"/>
    <w:pPr>
      <w:ind w:firstLine="284"/>
      <w:jc w:val="both"/>
    </w:pPr>
    <w:rPr>
      <w:rFonts w:ascii="VNtimes new roman" w:hAnsi="VN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3AAA"/>
    <w:rPr>
      <w:rFonts w:ascii="VNtimes new roman" w:eastAsia="Times New Roman" w:hAnsi="VNtimes new roman" w:cs="Times New Roman"/>
      <w:sz w:val="24"/>
      <w:szCs w:val="20"/>
    </w:rPr>
  </w:style>
  <w:style w:type="paragraph" w:styleId="BodyText">
    <w:name w:val="Body Text"/>
    <w:aliases w:val="bt"/>
    <w:basedOn w:val="Normal"/>
    <w:link w:val="BodyTextChar"/>
    <w:rsid w:val="005E3AAA"/>
    <w:pPr>
      <w:jc w:val="both"/>
    </w:pPr>
    <w:rPr>
      <w:rFonts w:ascii="VNtimes new roman" w:hAnsi="VNtimes new roman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5E3AAA"/>
    <w:rPr>
      <w:rFonts w:ascii="VNtimes new roman" w:eastAsia="Times New Roman" w:hAnsi="VNtimes new roman" w:cs="Times New Roman"/>
      <w:szCs w:val="20"/>
    </w:rPr>
  </w:style>
  <w:style w:type="character" w:styleId="PageNumber">
    <w:name w:val="page number"/>
    <w:basedOn w:val="DefaultParagraphFont"/>
    <w:rsid w:val="005E3AAA"/>
  </w:style>
  <w:style w:type="paragraph" w:styleId="Footer">
    <w:name w:val="footer"/>
    <w:basedOn w:val="Normal"/>
    <w:link w:val="FooterChar"/>
    <w:rsid w:val="005E3AAA"/>
    <w:pPr>
      <w:tabs>
        <w:tab w:val="center" w:pos="4320"/>
        <w:tab w:val="right" w:pos="8640"/>
      </w:tabs>
    </w:pPr>
    <w:rPr>
      <w:rFonts w:ascii="VNtimes new roman" w:hAnsi="VN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E3AAA"/>
    <w:rPr>
      <w:rFonts w:ascii="VNtimes new roman" w:eastAsia="Times New Roman" w:hAnsi="VNtimes new roman" w:cs="Times New Roman"/>
      <w:sz w:val="24"/>
      <w:szCs w:val="20"/>
    </w:rPr>
  </w:style>
  <w:style w:type="paragraph" w:styleId="NormalWeb">
    <w:name w:val="Normal (Web)"/>
    <w:basedOn w:val="Normal"/>
    <w:rsid w:val="005E3AAA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ListParagraph">
    <w:name w:val="List Paragraph"/>
    <w:basedOn w:val="Normal"/>
    <w:link w:val="ListParagraphChar"/>
    <w:uiPriority w:val="34"/>
    <w:qFormat/>
    <w:rsid w:val="005E3AAA"/>
    <w:pPr>
      <w:ind w:left="720"/>
    </w:pPr>
    <w:rPr>
      <w:sz w:val="24"/>
    </w:rPr>
  </w:style>
  <w:style w:type="character" w:customStyle="1" w:styleId="ListParagraphChar">
    <w:name w:val="List Paragraph Char"/>
    <w:link w:val="ListParagraph"/>
    <w:uiPriority w:val="34"/>
    <w:locked/>
    <w:rsid w:val="005E3AAA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B6B"/>
    <w:pPr>
      <w:spacing w:after="0" w:line="240" w:lineRule="auto"/>
    </w:pPr>
    <w:rPr>
      <w:rFonts w:eastAsia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AA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3AAA"/>
    <w:pPr>
      <w:keepNext/>
      <w:widowControl w:val="0"/>
      <w:spacing w:before="240" w:after="60"/>
      <w:jc w:val="center"/>
      <w:outlineLvl w:val="0"/>
    </w:pPr>
    <w:rPr>
      <w:rFonts w:ascii=".VnTimeH" w:hAnsi=".VnTimeH"/>
      <w:b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E3AAA"/>
    <w:pPr>
      <w:keepNext/>
      <w:autoSpaceDE w:val="0"/>
      <w:autoSpaceDN w:val="0"/>
      <w:jc w:val="right"/>
      <w:outlineLvl w:val="2"/>
    </w:pPr>
    <w:rPr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5E3AA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E3AA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AAA"/>
    <w:rPr>
      <w:rFonts w:ascii=".VnTimeH" w:eastAsia="Times New Roman" w:hAnsi=".VnTimeH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3AAA"/>
    <w:rPr>
      <w:rFonts w:eastAsia="Times New Roman" w:cs="Times New Roman"/>
      <w:i/>
      <w:iCs/>
      <w:szCs w:val="28"/>
    </w:rPr>
  </w:style>
  <w:style w:type="character" w:customStyle="1" w:styleId="Heading7Char">
    <w:name w:val="Heading 7 Char"/>
    <w:basedOn w:val="DefaultParagraphFont"/>
    <w:link w:val="Heading7"/>
    <w:rsid w:val="005E3AAA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3AAA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E3AAA"/>
    <w:pPr>
      <w:ind w:firstLine="284"/>
      <w:jc w:val="both"/>
    </w:pPr>
    <w:rPr>
      <w:rFonts w:ascii="VNtimes new roman" w:hAnsi="VN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3AAA"/>
    <w:rPr>
      <w:rFonts w:ascii="VNtimes new roman" w:eastAsia="Times New Roman" w:hAnsi="VNtimes new roman" w:cs="Times New Roman"/>
      <w:sz w:val="24"/>
      <w:szCs w:val="20"/>
    </w:rPr>
  </w:style>
  <w:style w:type="paragraph" w:styleId="BodyText">
    <w:name w:val="Body Text"/>
    <w:aliases w:val="bt"/>
    <w:basedOn w:val="Normal"/>
    <w:link w:val="BodyTextChar"/>
    <w:rsid w:val="005E3AAA"/>
    <w:pPr>
      <w:jc w:val="both"/>
    </w:pPr>
    <w:rPr>
      <w:rFonts w:ascii="VNtimes new roman" w:hAnsi="VNtimes new roman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5E3AAA"/>
    <w:rPr>
      <w:rFonts w:ascii="VNtimes new roman" w:eastAsia="Times New Roman" w:hAnsi="VNtimes new roman" w:cs="Times New Roman"/>
      <w:szCs w:val="20"/>
    </w:rPr>
  </w:style>
  <w:style w:type="character" w:styleId="PageNumber">
    <w:name w:val="page number"/>
    <w:basedOn w:val="DefaultParagraphFont"/>
    <w:rsid w:val="005E3AAA"/>
  </w:style>
  <w:style w:type="paragraph" w:styleId="Footer">
    <w:name w:val="footer"/>
    <w:basedOn w:val="Normal"/>
    <w:link w:val="FooterChar"/>
    <w:rsid w:val="005E3AAA"/>
    <w:pPr>
      <w:tabs>
        <w:tab w:val="center" w:pos="4320"/>
        <w:tab w:val="right" w:pos="8640"/>
      </w:tabs>
    </w:pPr>
    <w:rPr>
      <w:rFonts w:ascii="VNtimes new roman" w:hAnsi="VN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E3AAA"/>
    <w:rPr>
      <w:rFonts w:ascii="VNtimes new roman" w:eastAsia="Times New Roman" w:hAnsi="VNtimes new roman" w:cs="Times New Roman"/>
      <w:sz w:val="24"/>
      <w:szCs w:val="20"/>
    </w:rPr>
  </w:style>
  <w:style w:type="paragraph" w:styleId="NormalWeb">
    <w:name w:val="Normal (Web)"/>
    <w:basedOn w:val="Normal"/>
    <w:rsid w:val="005E3AAA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ListParagraph">
    <w:name w:val="List Paragraph"/>
    <w:basedOn w:val="Normal"/>
    <w:link w:val="ListParagraphChar"/>
    <w:uiPriority w:val="34"/>
    <w:qFormat/>
    <w:rsid w:val="005E3AAA"/>
    <w:pPr>
      <w:ind w:left="720"/>
    </w:pPr>
    <w:rPr>
      <w:sz w:val="24"/>
    </w:rPr>
  </w:style>
  <w:style w:type="character" w:customStyle="1" w:styleId="ListParagraphChar">
    <w:name w:val="List Paragraph Char"/>
    <w:link w:val="ListParagraph"/>
    <w:uiPriority w:val="34"/>
    <w:locked/>
    <w:rsid w:val="005E3AAA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B6B"/>
    <w:pPr>
      <w:spacing w:after="0" w:line="240" w:lineRule="auto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THAOVP</cp:lastModifiedBy>
  <cp:revision>20</cp:revision>
  <dcterms:created xsi:type="dcterms:W3CDTF">2024-02-22T07:14:00Z</dcterms:created>
  <dcterms:modified xsi:type="dcterms:W3CDTF">2024-02-23T07:21:00Z</dcterms:modified>
</cp:coreProperties>
</file>